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BC3CFB" w14:textId="77777777" w:rsidR="00545BB4" w:rsidRDefault="00545BB4">
      <w:pPr>
        <w:rPr>
          <w:sz w:val="48"/>
        </w:rPr>
      </w:pPr>
    </w:p>
    <w:p w14:paraId="757C5FB8" w14:textId="77777777" w:rsidR="00545BB4" w:rsidRDefault="00545BB4">
      <w:pPr>
        <w:rPr>
          <w:sz w:val="48"/>
        </w:rPr>
      </w:pPr>
    </w:p>
    <w:p w14:paraId="3F70FD52" w14:textId="77777777" w:rsidR="00545BB4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3个月1号净值型理财产品 </w:t>
      </w:r>
    </w:p>
    <w:p w14:paraId="6CB306C8" w14:textId="77777777" w:rsidR="00545BB4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B181840" w14:textId="77777777" w:rsidR="00545BB4" w:rsidRDefault="00545BB4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66710D0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4AFCD2EE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6034C65B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63AA7F5A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1EE487EC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403F359C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53F88972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00BDCA36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0C032D65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70F142DF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729F5FC7" w14:textId="77777777" w:rsidR="00545BB4" w:rsidRDefault="00545BB4">
      <w:pPr>
        <w:jc w:val="center"/>
        <w:rPr>
          <w:rFonts w:ascii="宋体" w:hAnsi="宋体"/>
          <w:sz w:val="28"/>
          <w:szCs w:val="30"/>
        </w:rPr>
      </w:pPr>
    </w:p>
    <w:p w14:paraId="672A5A24" w14:textId="77777777" w:rsidR="00545BB4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5ED0F2DD" w14:textId="77777777" w:rsidR="00545BB4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1101F5AF" w14:textId="77777777" w:rsidR="00545BB4" w:rsidRDefault="00545B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33AF58C" w14:textId="77777777" w:rsidR="00545BB4" w:rsidRDefault="00545B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7EAAD76" w14:textId="77777777" w:rsidR="00545BB4" w:rsidRDefault="00545BB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10D6B25" w14:textId="77777777" w:rsidR="00545BB4" w:rsidRDefault="00545BB4">
      <w:pPr>
        <w:rPr>
          <w:rFonts w:ascii="宋体" w:hAnsi="宋体"/>
          <w:sz w:val="28"/>
          <w:szCs w:val="30"/>
        </w:rPr>
      </w:pPr>
    </w:p>
    <w:p w14:paraId="5AD45E21" w14:textId="77777777" w:rsidR="00545BB4" w:rsidRDefault="00545BB4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02C0337" w14:textId="77777777" w:rsidR="00545BB4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38405AF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0ADAE6F7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0ADB43C9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18C43663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A672891" w14:textId="77777777" w:rsidR="00545BB4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45BB4" w14:paraId="109CFBDA" w14:textId="77777777">
        <w:trPr>
          <w:trHeight w:val="304"/>
        </w:trPr>
        <w:tc>
          <w:tcPr>
            <w:tcW w:w="3838" w:type="dxa"/>
            <w:vAlign w:val="center"/>
          </w:tcPr>
          <w:p w14:paraId="228C09C9" w14:textId="77777777" w:rsidR="00545BB4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716025F4" w14:textId="77777777" w:rsidR="00545BB4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45BB4" w14:paraId="5E245EA3" w14:textId="77777777">
        <w:trPr>
          <w:trHeight w:val="304"/>
        </w:trPr>
        <w:tc>
          <w:tcPr>
            <w:tcW w:w="3838" w:type="dxa"/>
            <w:vAlign w:val="center"/>
          </w:tcPr>
          <w:p w14:paraId="7176978F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DA14015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3个月1号净值型理财产品</w:t>
            </w:r>
          </w:p>
        </w:tc>
      </w:tr>
      <w:tr w:rsidR="00545BB4" w14:paraId="38A8F730" w14:textId="77777777">
        <w:trPr>
          <w:trHeight w:val="304"/>
        </w:trPr>
        <w:tc>
          <w:tcPr>
            <w:tcW w:w="3838" w:type="dxa"/>
            <w:vAlign w:val="center"/>
          </w:tcPr>
          <w:p w14:paraId="344F7A8B" w14:textId="77777777" w:rsidR="00545BB4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681CEC7A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C1438122000016</w:t>
            </w:r>
          </w:p>
        </w:tc>
      </w:tr>
      <w:tr w:rsidR="00545BB4" w14:paraId="34653E20" w14:textId="77777777">
        <w:trPr>
          <w:trHeight w:val="304"/>
        </w:trPr>
        <w:tc>
          <w:tcPr>
            <w:tcW w:w="3838" w:type="dxa"/>
            <w:vAlign w:val="center"/>
          </w:tcPr>
          <w:p w14:paraId="451FB15F" w14:textId="77777777" w:rsidR="00545BB4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BE4678B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45BB4" w14:paraId="71BE919E" w14:textId="77777777">
        <w:trPr>
          <w:trHeight w:val="304"/>
        </w:trPr>
        <w:tc>
          <w:tcPr>
            <w:tcW w:w="3838" w:type="dxa"/>
            <w:vAlign w:val="center"/>
          </w:tcPr>
          <w:p w14:paraId="2B0D2A91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3326C775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45BB4" w14:paraId="418F734C" w14:textId="77777777">
        <w:trPr>
          <w:trHeight w:val="304"/>
        </w:trPr>
        <w:tc>
          <w:tcPr>
            <w:tcW w:w="3838" w:type="dxa"/>
            <w:vAlign w:val="center"/>
          </w:tcPr>
          <w:p w14:paraId="36E54A7E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567936D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45BB4" w14:paraId="7F03BCB0" w14:textId="77777777">
        <w:trPr>
          <w:trHeight w:val="304"/>
        </w:trPr>
        <w:tc>
          <w:tcPr>
            <w:tcW w:w="3838" w:type="dxa"/>
            <w:vAlign w:val="center"/>
          </w:tcPr>
          <w:p w14:paraId="3746F504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8325C17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545BB4" w14:paraId="2845707C" w14:textId="77777777">
        <w:trPr>
          <w:trHeight w:val="304"/>
        </w:trPr>
        <w:tc>
          <w:tcPr>
            <w:tcW w:w="3838" w:type="dxa"/>
            <w:vAlign w:val="center"/>
          </w:tcPr>
          <w:p w14:paraId="4D6AA013" w14:textId="77777777" w:rsidR="00545BB4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E8BE7BA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45BB4" w14:paraId="08F15D23" w14:textId="77777777">
        <w:trPr>
          <w:trHeight w:val="321"/>
        </w:trPr>
        <w:tc>
          <w:tcPr>
            <w:tcW w:w="3838" w:type="dxa"/>
            <w:vAlign w:val="center"/>
          </w:tcPr>
          <w:p w14:paraId="0AF91B71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119E8217" w14:textId="77777777" w:rsidR="00545BB4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163,335,480.00</w:t>
            </w:r>
            <w:bookmarkEnd w:id="0"/>
          </w:p>
        </w:tc>
      </w:tr>
      <w:tr w:rsidR="00545BB4" w14:paraId="17963B77" w14:textId="77777777">
        <w:trPr>
          <w:trHeight w:val="304"/>
        </w:trPr>
        <w:tc>
          <w:tcPr>
            <w:tcW w:w="3838" w:type="dxa"/>
            <w:vAlign w:val="center"/>
          </w:tcPr>
          <w:p w14:paraId="2E8EC4B5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361D280D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545BB4" w14:paraId="60006EA2" w14:textId="77777777">
        <w:trPr>
          <w:trHeight w:val="304"/>
        </w:trPr>
        <w:tc>
          <w:tcPr>
            <w:tcW w:w="3838" w:type="dxa"/>
            <w:vAlign w:val="center"/>
          </w:tcPr>
          <w:p w14:paraId="7973F54E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096B090" w14:textId="77777777" w:rsidR="00545BB4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BA13377" w14:textId="77777777" w:rsidR="00545BB4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45BB4" w14:paraId="5C6842EB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42402450" w14:textId="77777777" w:rsidR="00545BB4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31BDE0DD" w14:textId="77777777" w:rsidR="00545BB4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45BB4" w14:paraId="26134AD8" w14:textId="77777777">
        <w:trPr>
          <w:trHeight w:val="556"/>
        </w:trPr>
        <w:tc>
          <w:tcPr>
            <w:tcW w:w="3853" w:type="dxa"/>
            <w:vAlign w:val="center"/>
          </w:tcPr>
          <w:p w14:paraId="26DC19E6" w14:textId="77777777" w:rsidR="00545BB4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64DA4EF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-0.69</w:t>
            </w:r>
          </w:p>
        </w:tc>
      </w:tr>
      <w:tr w:rsidR="00545BB4" w14:paraId="324D37A9" w14:textId="77777777">
        <w:trPr>
          <w:trHeight w:val="556"/>
        </w:trPr>
        <w:tc>
          <w:tcPr>
            <w:tcW w:w="3853" w:type="dxa"/>
            <w:vAlign w:val="center"/>
          </w:tcPr>
          <w:p w14:paraId="4D2B0B66" w14:textId="77777777" w:rsidR="00545BB4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0761141C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575D1ECB" w14:textId="77777777" w:rsidR="00545BB4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2A7327C4" w14:textId="77777777" w:rsidR="00545BB4" w:rsidRDefault="00000000">
      <w:pPr>
        <w:pStyle w:val="XBRLTitle1"/>
      </w:pPr>
      <w:r>
        <w:rPr>
          <w:rFonts w:hint="eastAsia"/>
        </w:rPr>
        <w:t>主要财务指标</w:t>
      </w:r>
    </w:p>
    <w:p w14:paraId="1EC951C3" w14:textId="77777777" w:rsidR="00545BB4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45BB4" w14:paraId="1A995658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C526B3A" w14:textId="77777777" w:rsidR="00545BB4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0E84B30" w14:textId="77777777" w:rsidR="00545BB4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545BB4" w14:paraId="3CB697A2" w14:textId="77777777">
        <w:trPr>
          <w:trHeight w:val="304"/>
        </w:trPr>
        <w:tc>
          <w:tcPr>
            <w:tcW w:w="3838" w:type="dxa"/>
            <w:vAlign w:val="center"/>
          </w:tcPr>
          <w:p w14:paraId="079222A6" w14:textId="77777777" w:rsidR="00545BB4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C47E20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1,690,137.12</w:t>
            </w:r>
          </w:p>
        </w:tc>
      </w:tr>
      <w:tr w:rsidR="00545BB4" w14:paraId="6414D20B" w14:textId="77777777">
        <w:trPr>
          <w:trHeight w:val="304"/>
        </w:trPr>
        <w:tc>
          <w:tcPr>
            <w:tcW w:w="3838" w:type="dxa"/>
            <w:vAlign w:val="center"/>
          </w:tcPr>
          <w:p w14:paraId="43E3F612" w14:textId="77777777" w:rsidR="00545BB4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1B63F0AD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-1,187,267.03</w:t>
            </w:r>
          </w:p>
        </w:tc>
      </w:tr>
      <w:tr w:rsidR="00545BB4" w14:paraId="719A59E2" w14:textId="77777777">
        <w:trPr>
          <w:trHeight w:val="304"/>
        </w:trPr>
        <w:tc>
          <w:tcPr>
            <w:tcW w:w="3838" w:type="dxa"/>
            <w:vAlign w:val="center"/>
          </w:tcPr>
          <w:p w14:paraId="0DCAEEDA" w14:textId="77777777" w:rsidR="00545BB4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3D39E88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162,064,742.99</w:t>
            </w:r>
          </w:p>
        </w:tc>
      </w:tr>
      <w:tr w:rsidR="00545BB4" w14:paraId="4920D3A5" w14:textId="77777777">
        <w:trPr>
          <w:trHeight w:val="304"/>
        </w:trPr>
        <w:tc>
          <w:tcPr>
            <w:tcW w:w="3838" w:type="dxa"/>
            <w:vAlign w:val="center"/>
          </w:tcPr>
          <w:p w14:paraId="497720F2" w14:textId="77777777" w:rsidR="00545BB4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7A37C8D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0.9922</w:t>
            </w:r>
          </w:p>
        </w:tc>
      </w:tr>
      <w:tr w:rsidR="00FB1B2E" w14:paraId="1EF19FE5" w14:textId="77777777">
        <w:trPr>
          <w:trHeight w:val="304"/>
        </w:trPr>
        <w:tc>
          <w:tcPr>
            <w:tcW w:w="3838" w:type="dxa"/>
            <w:vAlign w:val="center"/>
          </w:tcPr>
          <w:p w14:paraId="1ED7DA19" w14:textId="4E551F1C" w:rsidR="00FB1B2E" w:rsidRDefault="00FB1B2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9D6C287" w14:textId="17A490B1" w:rsidR="00FB1B2E" w:rsidRDefault="00FB1B2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.0120</w:t>
            </w:r>
          </w:p>
        </w:tc>
      </w:tr>
    </w:tbl>
    <w:p w14:paraId="0B643E61" w14:textId="77777777" w:rsidR="00545BB4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FB9D61F" w14:textId="77777777" w:rsidR="00545BB4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375836A8" w14:textId="77777777" w:rsidR="00545BB4" w:rsidRDefault="00545B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E35AB3D" w14:textId="77777777" w:rsidR="00545BB4" w:rsidRDefault="00545B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BF725B0" w14:textId="77777777" w:rsidR="00545BB4" w:rsidRDefault="00545B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36DCBAB" w14:textId="77777777" w:rsidR="00545BB4" w:rsidRDefault="00545BB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62B4D57" w14:textId="77777777" w:rsidR="00545BB4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3642E3DD" w14:textId="77777777" w:rsidR="00545BB4" w:rsidRDefault="00545BB4">
      <w:pPr>
        <w:rPr>
          <w:lang w:val="zh-CN"/>
        </w:rPr>
      </w:pPr>
    </w:p>
    <w:p w14:paraId="3F2C6648" w14:textId="77777777" w:rsidR="00545BB4" w:rsidRDefault="00545BB4">
      <w:pPr>
        <w:jc w:val="right"/>
      </w:pPr>
    </w:p>
    <w:p w14:paraId="255CBF8F" w14:textId="77777777" w:rsidR="00545BB4" w:rsidRDefault="00545BB4">
      <w:pPr>
        <w:jc w:val="right"/>
      </w:pPr>
    </w:p>
    <w:p w14:paraId="722D9DE6" w14:textId="77777777" w:rsidR="00545BB4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45BB4" w14:paraId="5C44D640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B0F6F4C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A2DA26E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3BD3E69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4E102413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45BB4" w14:paraId="2396071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57DC3DEC" w14:textId="77777777" w:rsidR="00545BB4" w:rsidRDefault="00545B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37407D6C" w14:textId="77777777" w:rsidR="00545BB4" w:rsidRDefault="00545B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40186749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033F2733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28CF948A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3E8230C7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45BB4" w14:paraId="1346FE9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5A5D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824B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584F49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1E68DC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4D987EC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8403BE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6EB630C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A18906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7E6D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88EDD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91A486D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0592AE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7D0C22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1EDD3A31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5858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0819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26A902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F2E8A5F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77F0D6C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329079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</w:tr>
      <w:tr w:rsidR="00545BB4" w14:paraId="57179C3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212D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77BD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CD76E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58908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EAD85DA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F4CAD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7AC0F85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9D4F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A36F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9DBAF4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149,007,597.34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D1A167B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91.90</w:t>
            </w:r>
          </w:p>
        </w:tc>
        <w:tc>
          <w:tcPr>
            <w:tcW w:w="1653" w:type="dxa"/>
            <w:vAlign w:val="center"/>
          </w:tcPr>
          <w:p w14:paraId="7CDD3F7A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ED92082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3062C53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4D928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0BB78F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8DD59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144,431,394.24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48109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89.08</w:t>
            </w:r>
          </w:p>
        </w:tc>
        <w:tc>
          <w:tcPr>
            <w:tcW w:w="1653" w:type="dxa"/>
            <w:vAlign w:val="center"/>
          </w:tcPr>
          <w:p w14:paraId="10B17209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2707C72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40DA7959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3B88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ABBF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7E81F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4,576,203.10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84D012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2.82</w:t>
            </w:r>
          </w:p>
        </w:tc>
        <w:tc>
          <w:tcPr>
            <w:tcW w:w="1653" w:type="dxa"/>
            <w:vAlign w:val="center"/>
          </w:tcPr>
          <w:p w14:paraId="2D320AF6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3DB5861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3BC6772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2BC4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CF46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5C99ECC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2DDE74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5FF641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AFAE82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495A274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3F40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434E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6AE500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EDFE66C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E97AAA2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B79C3D2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</w:tr>
      <w:tr w:rsidR="00545BB4" w14:paraId="3601B8E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CBE5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DD85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D0FC2D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0672169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F79BBE5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C2A18AF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</w:tr>
      <w:tr w:rsidR="00545BB4" w14:paraId="0E12B31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731F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5A1C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CDDA2BD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DB8F9D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C556F7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A30C1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256B96C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DEDB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85C5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17CD7A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532A547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FB541C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ED67C4F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</w:tr>
      <w:tr w:rsidR="00545BB4" w14:paraId="4318C97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0CFD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E56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C13D41B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BCBF63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7071FEB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76043D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5A5A7A5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D1C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C475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A3625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B009964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1097FDA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47A7EAD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6A13D9E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CD4B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9BD8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E2B95C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8EDDD0E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8464BBD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BD4497C" w14:textId="77777777" w:rsidR="00545BB4" w:rsidRDefault="00545BB4">
            <w:pPr>
              <w:jc w:val="right"/>
              <w:rPr>
                <w:rFonts w:ascii="宋体" w:hAnsi="宋体"/>
              </w:rPr>
            </w:pPr>
          </w:p>
        </w:tc>
      </w:tr>
      <w:tr w:rsidR="00545BB4" w14:paraId="4419B7A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AA04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90B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C2A0AD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12,168,722.59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B9AD2FA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7.51</w:t>
            </w:r>
          </w:p>
        </w:tc>
        <w:tc>
          <w:tcPr>
            <w:tcW w:w="1653" w:type="dxa"/>
            <w:vAlign w:val="center"/>
          </w:tcPr>
          <w:p w14:paraId="7D9CC19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BCD3E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50F3576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7C1B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DAA6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E0C6A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332D9C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0D97599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811AF2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37D98DC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120B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E618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CDD061B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63FF60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ECF2C1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CDA256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162E006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D478" w14:textId="77777777" w:rsidR="00545BB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D1A4" w14:textId="77777777" w:rsidR="00545BB4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455671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963,327.47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12336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0.59</w:t>
            </w:r>
          </w:p>
        </w:tc>
        <w:tc>
          <w:tcPr>
            <w:tcW w:w="1653" w:type="dxa"/>
            <w:vAlign w:val="center"/>
          </w:tcPr>
          <w:p w14:paraId="544A9DC1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92DCD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45BB4" w14:paraId="39E0040C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DD1B439" w14:textId="77777777" w:rsidR="00545BB4" w:rsidRDefault="00545BB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70FBDBE0" w14:textId="77777777" w:rsidR="00545BB4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92F133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162,139,647.40</w:t>
            </w:r>
          </w:p>
        </w:tc>
        <w:tc>
          <w:tcPr>
            <w:tcW w:w="1749" w:type="dxa"/>
            <w:shd w:val="clear" w:color="auto" w:fill="auto"/>
          </w:tcPr>
          <w:p w14:paraId="6E01F68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5C5BA46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42BF244A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6208200B" w14:textId="77777777" w:rsidR="00545BB4" w:rsidRDefault="00545BB4">
      <w:pPr>
        <w:ind w:leftChars="200" w:left="420"/>
        <w:jc w:val="left"/>
        <w:rPr>
          <w:rFonts w:ascii="宋体" w:hAnsi="宋体"/>
          <w:sz w:val="24"/>
        </w:rPr>
      </w:pPr>
    </w:p>
    <w:p w14:paraId="6CC21E1C" w14:textId="77777777" w:rsidR="00545BB4" w:rsidRDefault="00545BB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6E0A0963" w14:textId="77777777" w:rsidR="00545BB4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1217067D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1860B611" w14:textId="77777777" w:rsidR="00545BB4" w:rsidRDefault="00545BB4">
      <w:pPr>
        <w:widowControl/>
        <w:jc w:val="left"/>
        <w:rPr>
          <w:rFonts w:ascii="宋体" w:hAnsi="宋体"/>
          <w:sz w:val="24"/>
        </w:rPr>
      </w:pPr>
    </w:p>
    <w:p w14:paraId="513556AF" w14:textId="77777777" w:rsidR="00545BB4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064B4D5F" w14:textId="77777777" w:rsidR="00545BB4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45BB4" w14:paraId="7B5FCEED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1E3E82B" w14:textId="77777777" w:rsidR="00545BB4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F4E6501" w14:textId="77777777" w:rsidR="00545BB4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D85B7B9" w14:textId="77777777" w:rsidR="00545BB4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DE5FE75" w14:textId="77777777" w:rsidR="00545BB4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545BB4" w14:paraId="4EA7C5F9" w14:textId="77777777">
        <w:tc>
          <w:tcPr>
            <w:tcW w:w="777" w:type="dxa"/>
            <w:shd w:val="clear" w:color="auto" w:fill="auto"/>
            <w:vAlign w:val="center"/>
          </w:tcPr>
          <w:p w14:paraId="25926731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8D7779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2D516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14,700,594.52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7987406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 w:rsidR="00545BB4" w14:paraId="5274EC26" w14:textId="77777777">
        <w:tc>
          <w:tcPr>
            <w:tcW w:w="777" w:type="dxa"/>
            <w:shd w:val="clear" w:color="auto" w:fill="auto"/>
            <w:vAlign w:val="center"/>
          </w:tcPr>
          <w:p w14:paraId="1562B95A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76D67A6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2DF664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14,005,932.88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D521EC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 w:rsidR="00545BB4" w14:paraId="121AFBCC" w14:textId="77777777">
        <w:tc>
          <w:tcPr>
            <w:tcW w:w="777" w:type="dxa"/>
            <w:shd w:val="clear" w:color="auto" w:fill="auto"/>
            <w:vAlign w:val="center"/>
          </w:tcPr>
          <w:p w14:paraId="6A945EDF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9086E85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84D888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13,543,964.38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A73A8A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 w:rsidR="00545BB4" w14:paraId="3C0FE3B2" w14:textId="77777777">
        <w:tc>
          <w:tcPr>
            <w:tcW w:w="777" w:type="dxa"/>
            <w:shd w:val="clear" w:color="auto" w:fill="auto"/>
            <w:vAlign w:val="center"/>
          </w:tcPr>
          <w:p w14:paraId="303A79C2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E5DC73D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B15F19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12,633,649.32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59A508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7.80</w:t>
            </w:r>
          </w:p>
        </w:tc>
      </w:tr>
      <w:tr w:rsidR="00545BB4" w14:paraId="421988FF" w14:textId="77777777">
        <w:tc>
          <w:tcPr>
            <w:tcW w:w="777" w:type="dxa"/>
            <w:shd w:val="clear" w:color="auto" w:fill="auto"/>
            <w:vAlign w:val="center"/>
          </w:tcPr>
          <w:p w14:paraId="489EF45D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5115F51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17彭山养老债01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825D7F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12,289,561.64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249BE61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 w:rsidR="00545BB4" w14:paraId="31D042AB" w14:textId="77777777">
        <w:tc>
          <w:tcPr>
            <w:tcW w:w="777" w:type="dxa"/>
            <w:shd w:val="clear" w:color="auto" w:fill="auto"/>
            <w:vAlign w:val="center"/>
          </w:tcPr>
          <w:p w14:paraId="68A97ED8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9740700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3D5F6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11,464,004.11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4808737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7.07</w:t>
            </w:r>
          </w:p>
        </w:tc>
      </w:tr>
      <w:tr w:rsidR="00545BB4" w14:paraId="7601C2EF" w14:textId="77777777">
        <w:tc>
          <w:tcPr>
            <w:tcW w:w="777" w:type="dxa"/>
            <w:shd w:val="clear" w:color="auto" w:fill="auto"/>
            <w:vAlign w:val="center"/>
          </w:tcPr>
          <w:p w14:paraId="1D9A6401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6FB3196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AA1C50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11,110,316.44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20CF436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6.86</w:t>
            </w:r>
          </w:p>
        </w:tc>
      </w:tr>
      <w:tr w:rsidR="00545BB4" w14:paraId="4C27A136" w14:textId="77777777">
        <w:tc>
          <w:tcPr>
            <w:tcW w:w="777" w:type="dxa"/>
            <w:shd w:val="clear" w:color="auto" w:fill="auto"/>
            <w:vAlign w:val="center"/>
          </w:tcPr>
          <w:p w14:paraId="3CA04CD3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CB01A2F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E96D9E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9,963,082.19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81F19A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6.15</w:t>
            </w:r>
          </w:p>
        </w:tc>
      </w:tr>
      <w:tr w:rsidR="00545BB4" w14:paraId="6D9DB0C2" w14:textId="77777777">
        <w:tc>
          <w:tcPr>
            <w:tcW w:w="777" w:type="dxa"/>
            <w:shd w:val="clear" w:color="auto" w:fill="auto"/>
            <w:vAlign w:val="center"/>
          </w:tcPr>
          <w:p w14:paraId="27607F64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C03F2F3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8C2306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9,374,363.01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12899B5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5.78</w:t>
            </w:r>
          </w:p>
        </w:tc>
      </w:tr>
      <w:tr w:rsidR="00545BB4" w14:paraId="0D0070F9" w14:textId="77777777">
        <w:tc>
          <w:tcPr>
            <w:tcW w:w="777" w:type="dxa"/>
            <w:shd w:val="clear" w:color="auto" w:fill="auto"/>
            <w:vAlign w:val="center"/>
          </w:tcPr>
          <w:p w14:paraId="5592F3EB" w14:textId="77777777" w:rsidR="00545BB4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1A45884" w14:textId="77777777" w:rsidR="00545BB4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E460C6" w14:textId="77777777" w:rsidR="00545BB4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7,748,306.85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C6154D7" w14:textId="77777777" w:rsidR="00545BB4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4.78</w:t>
            </w:r>
            <w:bookmarkEnd w:id="3"/>
            <w:bookmarkEnd w:id="4"/>
          </w:p>
        </w:tc>
      </w:tr>
    </w:tbl>
    <w:p w14:paraId="64FAA668" w14:textId="77777777" w:rsidR="00545BB4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ECED0D6" w14:textId="77777777" w:rsidR="00545BB4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5F2E9D39" w14:textId="77777777" w:rsidR="00545BB4" w:rsidRDefault="00000000">
      <w:pPr>
        <w:pStyle w:val="XBRLTitle1"/>
      </w:pPr>
      <w:r>
        <w:t>托管人报告</w:t>
      </w:r>
    </w:p>
    <w:p w14:paraId="1A527ABC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693B4EC5" w14:textId="77777777" w:rsidR="00545BB4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2349B88E" w14:textId="77777777" w:rsidR="00545BB4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</w:rPr>
        <w:t>本报告期末，本产品投资的21攀国投、21天投Y</w:t>
      </w:r>
      <w:proofErr w:type="gramStart"/>
      <w:r>
        <w:rPr>
          <w:rFonts w:ascii="宋体" w:hAnsi="宋体" w:cs="宋体" w:hint="eastAsia"/>
          <w:kern w:val="0"/>
          <w:szCs w:val="24"/>
        </w:rPr>
        <w:t>2、21眉天01、22</w:t>
      </w:r>
      <w:proofErr w:type="gramEnd"/>
      <w:r>
        <w:rPr>
          <w:rFonts w:ascii="宋体" w:hAnsi="宋体" w:cs="宋体" w:hint="eastAsia"/>
          <w:kern w:val="0"/>
          <w:szCs w:val="24"/>
        </w:rPr>
        <w:t>凉山发展MTN001属于关联交易。</w:t>
      </w:r>
    </w:p>
    <w:p w14:paraId="5E39E305" w14:textId="77777777" w:rsidR="00545BB4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DC722EF" w14:textId="77777777" w:rsidR="00545BB4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0B942F27" w14:textId="77777777" w:rsidR="00545BB4" w:rsidRDefault="00545BB4">
      <w:pPr>
        <w:spacing w:line="360" w:lineRule="auto"/>
        <w:ind w:rightChars="-51" w:right="-107"/>
        <w:jc w:val="left"/>
        <w:rPr>
          <w:rFonts w:ascii="宋体" w:hAnsi="宋体" w:cs="宋体"/>
          <w:kern w:val="0"/>
          <w:szCs w:val="24"/>
        </w:rPr>
      </w:pPr>
    </w:p>
    <w:p w14:paraId="4EE19640" w14:textId="77777777" w:rsidR="00545BB4" w:rsidRDefault="00545BB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14:paraId="3F4E0019" w14:textId="77777777" w:rsidR="00545BB4" w:rsidRDefault="00545BB4">
      <w:pPr>
        <w:jc w:val="right"/>
        <w:rPr>
          <w:rFonts w:ascii="宋体" w:hAnsi="宋体"/>
          <w:sz w:val="24"/>
        </w:rPr>
      </w:pPr>
    </w:p>
    <w:p w14:paraId="2E6699AC" w14:textId="77777777" w:rsidR="00545BB4" w:rsidRDefault="00545BB4">
      <w:pPr>
        <w:jc w:val="right"/>
        <w:rPr>
          <w:rFonts w:ascii="宋体" w:hAnsi="宋体"/>
          <w:sz w:val="24"/>
        </w:rPr>
      </w:pPr>
    </w:p>
    <w:p w14:paraId="3122261D" w14:textId="77777777" w:rsidR="00545BB4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061CFD15" w14:textId="77777777" w:rsidR="00545BB4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45BB4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55EE" w14:textId="77777777" w:rsidR="00F12F75" w:rsidRDefault="00F12F75">
      <w:r>
        <w:separator/>
      </w:r>
    </w:p>
  </w:endnote>
  <w:endnote w:type="continuationSeparator" w:id="0">
    <w:p w14:paraId="5D7B13E3" w14:textId="77777777" w:rsidR="00F12F75" w:rsidRDefault="00F1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D714" w14:textId="77777777" w:rsidR="00545BB4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087021E" w14:textId="77777777" w:rsidR="00545BB4" w:rsidRDefault="00545BB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7EA0" w14:textId="77777777" w:rsidR="00545BB4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6684AE0B" w14:textId="77777777" w:rsidR="00545BB4" w:rsidRDefault="00545BB4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333E" w14:textId="77777777" w:rsidR="00F12F75" w:rsidRDefault="00F12F75">
      <w:r>
        <w:separator/>
      </w:r>
    </w:p>
  </w:footnote>
  <w:footnote w:type="continuationSeparator" w:id="0">
    <w:p w14:paraId="7EB125F1" w14:textId="77777777" w:rsidR="00F12F75" w:rsidRDefault="00F1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09036417">
    <w:abstractNumId w:val="1"/>
  </w:num>
  <w:num w:numId="2" w16cid:durableId="355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9D2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5BB4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2B87"/>
    <w:rsid w:val="00693EF1"/>
    <w:rsid w:val="00697DB7"/>
    <w:rsid w:val="006A307A"/>
    <w:rsid w:val="006B0B91"/>
    <w:rsid w:val="006B24E7"/>
    <w:rsid w:val="006B2DD0"/>
    <w:rsid w:val="006B554E"/>
    <w:rsid w:val="006B5956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75D7C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2F7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B2E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3004BA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9D93D"/>
  <w15:docId w15:val="{1A39B029-F769-493E-87FD-8D7B932D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C3B7B-5586-4DCF-B9FA-14311744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337</Words>
  <Characters>1924</Characters>
  <Application>Microsoft Office Word</Application>
  <DocSecurity>0</DocSecurity>
  <Lines>16</Lines>
  <Paragraphs>4</Paragraphs>
  <ScaleCrop>false</ScaleCrop>
  <Company>Lenovo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E23BFF6F168A4F18A3AB433135D55071</vt:lpwstr>
  </property>
</Properties>
</file>